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0B" w:rsidRPr="00414F0B" w:rsidRDefault="00414F0B" w:rsidP="00414F0B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r w:rsidRPr="00414F0B"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  <w:t>    </w:t>
      </w:r>
      <w:r w:rsidRPr="00414F0B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ЕМТИХАН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 АРНАЛ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АН С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Ұ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РА</w:t>
      </w:r>
      <w:r w:rsidRPr="00414F0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Қ</w:t>
      </w:r>
      <w:r w:rsidRPr="00414F0B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ТА</w:t>
      </w:r>
      <w:r w:rsidRPr="00414F0B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Р</w:t>
      </w:r>
    </w:p>
    <w:p w:rsid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1. Мәдениет морфологиясы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2.Мәдениет тілі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 .Мәдениет семиотикасы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>4 Мәдениет анатомиясы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>5</w:t>
      </w:r>
      <w:r w:rsidRPr="00F7237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72379">
        <w:rPr>
          <w:rFonts w:ascii="Times New Roman" w:hAnsi="Times New Roman" w:cs="Times New Roman"/>
          <w:sz w:val="28"/>
          <w:szCs w:val="28"/>
        </w:rPr>
        <w:t xml:space="preserve"> Қазақстан көшпелілерінің мәдениеті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>6 Арғытүркілердің мәдени мұрасы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>7</w:t>
      </w:r>
      <w:r w:rsidRPr="00F7237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72379">
        <w:rPr>
          <w:rFonts w:ascii="Times New Roman" w:hAnsi="Times New Roman" w:cs="Times New Roman"/>
          <w:sz w:val="28"/>
          <w:szCs w:val="28"/>
        </w:rPr>
        <w:t xml:space="preserve"> Орталық Азияның ортағасырлық мәдениеті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>8</w:t>
      </w:r>
      <w:r w:rsidRPr="00F7237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72379">
        <w:rPr>
          <w:rFonts w:ascii="Times New Roman" w:hAnsi="Times New Roman" w:cs="Times New Roman"/>
          <w:sz w:val="28"/>
          <w:szCs w:val="28"/>
        </w:rPr>
        <w:t xml:space="preserve"> Түркілердің мәдени мұрасы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379">
        <w:rPr>
          <w:rFonts w:ascii="Times New Roman" w:hAnsi="Times New Roman" w:cs="Times New Roman"/>
          <w:sz w:val="28"/>
          <w:szCs w:val="28"/>
        </w:rPr>
        <w:t xml:space="preserve">9 Қазақ </w:t>
      </w:r>
      <w:proofErr w:type="gramStart"/>
      <w:r w:rsidRPr="00F7237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72379">
        <w:rPr>
          <w:rFonts w:ascii="Times New Roman" w:hAnsi="Times New Roman" w:cs="Times New Roman"/>
          <w:sz w:val="28"/>
          <w:szCs w:val="28"/>
        </w:rPr>
        <w:t>әдениетінің қалыптасуы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</w:rPr>
        <w:t xml:space="preserve">10 XVIII ғ. – ХIХ ғ. соңы аралығындағы қазақ </w:t>
      </w:r>
      <w:proofErr w:type="gramStart"/>
      <w:r w:rsidRPr="00F7237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72379">
        <w:rPr>
          <w:rFonts w:ascii="Times New Roman" w:hAnsi="Times New Roman" w:cs="Times New Roman"/>
          <w:sz w:val="28"/>
          <w:szCs w:val="28"/>
        </w:rPr>
        <w:t>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11 ХХ ғасырдағы қазақ мәдениеті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12. Қазіргі әлемдік үдерістер аясындағы қазақ мәдениеті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13. Жаһандану аясындағы қазақ мәдениеті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14 Қазақстанның мәдени саясаты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15«Мәдени мұра» Мемлекеттік Бағдарламасы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16. Әлеуметтік әлемді түсінудегі әлеуметтану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17.Әлеуметтану теорияларына кіріспе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18. Әлеуметтанулық зерттеулер.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19. Әлеуметтік құрылым және қоғамның стратификациясы.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20.Әлеуметтену және бірегейлік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21. Отбасы және қазіргі заман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22. Девиация, қылмыскерлік және әлеуметтік бақылау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23.Дін, мәдениет және қоғам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24. Этнос және ұлт әлеуметтануы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25. Білім және әлеуметтік теңсіздік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</w:rPr>
        <w:t>2</w:t>
      </w:r>
      <w:r w:rsidRPr="00F72379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F72379">
        <w:rPr>
          <w:rFonts w:ascii="Times New Roman" w:hAnsi="Times New Roman" w:cs="Times New Roman"/>
          <w:sz w:val="28"/>
          <w:szCs w:val="28"/>
        </w:rPr>
        <w:t>Масс-медиа, технологиялар және қоғам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27. Экономика, жаһандану және еңбек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</w:rPr>
        <w:t>2</w:t>
      </w:r>
      <w:r w:rsidRPr="00F72379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Pr="00F72379">
        <w:rPr>
          <w:rFonts w:ascii="Times New Roman" w:hAnsi="Times New Roman" w:cs="Times New Roman"/>
          <w:sz w:val="28"/>
          <w:szCs w:val="28"/>
        </w:rPr>
        <w:t>Денсаулық және медицина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29. Халық, урбанизация және қоғамдық қозғалыстар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30.Әлеуметтік өзгерістер: жаңа әлеуметтанулық пікір-таластар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31. Саясаттану ғылым және оқу пәні ретінде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32.Саяси ғылымның қалыптасуы мен дамуының негізгі кезеңдері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33.Қоғамдық өмір жүйесіндегі саясат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34. Саяси билік: мәні мен жүзеге асыру механизмдері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35. Саяси элиталар және саяси көшбасшылық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36. Қоғамның саяси жүйесі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37. Мемлекет және азаматтық қоғам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38. Саяси режимдер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39.Сайлау жүйелері және сайлау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40.Саяси партиялар, партиялық жүйелер және қоғамдық-саяси қозғалыстар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41. Саяси мәдениет пен мінез-құлық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42.</w:t>
      </w:r>
      <w:r w:rsidRPr="00F72379">
        <w:rPr>
          <w:rFonts w:ascii="Times New Roman" w:hAnsi="Times New Roman" w:cs="Times New Roman"/>
          <w:sz w:val="28"/>
          <w:szCs w:val="28"/>
        </w:rPr>
        <w:t>Саяси сана мен саяси идеология</w:t>
      </w:r>
    </w:p>
    <w:p w:rsidR="00F72379" w:rsidRPr="00F72379" w:rsidRDefault="00F72379" w:rsidP="00F72379">
      <w:pPr>
        <w:spacing w:after="0"/>
        <w:jc w:val="both"/>
        <w:rPr>
          <w:rFonts w:ascii="Times New Roman" w:eastAsia="Courier New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43.Саяси даму және модернизация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44. Саяси шиеленістер мен дағдарыстар</w:t>
      </w:r>
    </w:p>
    <w:p w:rsidR="00F72379" w:rsidRPr="00F72379" w:rsidRDefault="00F72379" w:rsidP="00F7237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379">
        <w:rPr>
          <w:rFonts w:ascii="Times New Roman" w:hAnsi="Times New Roman" w:cs="Times New Roman"/>
          <w:sz w:val="28"/>
          <w:szCs w:val="28"/>
          <w:lang w:val="kk-KZ"/>
        </w:rPr>
        <w:t>45.Әлемдік саясат және қазіргі халықаралық қатынастар</w:t>
      </w:r>
    </w:p>
    <w:p w:rsidR="00F72379" w:rsidRPr="009C5466" w:rsidRDefault="00F72379" w:rsidP="00F72379">
      <w:pPr>
        <w:jc w:val="both"/>
        <w:rPr>
          <w:lang w:val="kk-KZ"/>
        </w:rPr>
      </w:pPr>
    </w:p>
    <w:p w:rsidR="00F72379" w:rsidRPr="009C5466" w:rsidRDefault="00F72379" w:rsidP="00F72379">
      <w:pPr>
        <w:jc w:val="both"/>
        <w:rPr>
          <w:lang w:val="kk-KZ"/>
        </w:rPr>
      </w:pPr>
    </w:p>
    <w:p w:rsidR="00F72379" w:rsidRPr="009C5466" w:rsidRDefault="00F72379" w:rsidP="00F72379">
      <w:pPr>
        <w:jc w:val="both"/>
        <w:rPr>
          <w:lang w:val="kk-KZ"/>
        </w:rPr>
      </w:pPr>
    </w:p>
    <w:p w:rsidR="00F72379" w:rsidRPr="009C5466" w:rsidRDefault="00F72379" w:rsidP="00F72379">
      <w:pPr>
        <w:jc w:val="both"/>
        <w:rPr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F72379" w:rsidRDefault="00F72379" w:rsidP="00F72379">
      <w:pPr>
        <w:jc w:val="both"/>
        <w:rPr>
          <w:b/>
          <w:lang w:val="kk-KZ"/>
        </w:rPr>
      </w:pPr>
    </w:p>
    <w:p w:rsidR="00EB6E25" w:rsidRPr="00F72379" w:rsidRDefault="00EB6E25" w:rsidP="003770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B6E25" w:rsidRPr="00F72379" w:rsidSect="00EB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024CD"/>
    <w:multiLevelType w:val="multilevel"/>
    <w:tmpl w:val="CCE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73F61"/>
    <w:multiLevelType w:val="multilevel"/>
    <w:tmpl w:val="444EEF2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3936F3"/>
    <w:multiLevelType w:val="multilevel"/>
    <w:tmpl w:val="81145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414F0B"/>
    <w:rsid w:val="0024715E"/>
    <w:rsid w:val="003770A7"/>
    <w:rsid w:val="00414F0B"/>
    <w:rsid w:val="004968A8"/>
    <w:rsid w:val="006F534D"/>
    <w:rsid w:val="0083446C"/>
    <w:rsid w:val="00EB6E25"/>
    <w:rsid w:val="00F7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8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</cp:revision>
  <dcterms:created xsi:type="dcterms:W3CDTF">2016-11-05T14:20:00Z</dcterms:created>
  <dcterms:modified xsi:type="dcterms:W3CDTF">2019-01-20T15:53:00Z</dcterms:modified>
</cp:coreProperties>
</file>